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B" w:rsidRDefault="00F61CBB">
      <w:pPr>
        <w:rPr>
          <w:rFonts w:ascii="Arial" w:hAnsi="Arial" w:cs="Arial"/>
          <w:b/>
          <w:color w:val="3C3C3C"/>
          <w:u w:val="single"/>
        </w:rPr>
      </w:pPr>
      <w:bookmarkStart w:id="0" w:name="_GoBack"/>
      <w:bookmarkEnd w:id="0"/>
      <w:r w:rsidRPr="00F61CBB">
        <w:rPr>
          <w:rFonts w:ascii="Arial" w:hAnsi="Arial" w:cs="Arial"/>
          <w:b/>
          <w:color w:val="3C3C3C"/>
          <w:u w:val="single"/>
        </w:rPr>
        <w:t>Odevný dizajn</w:t>
      </w:r>
    </w:p>
    <w:p w:rsidR="00F61CBB" w:rsidRDefault="00F61CBB">
      <w:pPr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Výučba je založená na experimente s materiálom, formou, strihom a technológiou. Tieto experimenty sú podporené znalosťami z dejín umenia a odievania, remeselnou zručnosťou, krajčírskou tradíciou a cielene volenými zadaniami tém.</w:t>
      </w:r>
    </w:p>
    <w:p w:rsidR="009C0E5D" w:rsidRDefault="009C0E5D">
      <w:pPr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Študenti sú vedení ku kreativite a individualite, osvojujú si trojrozmerné výtvarné videnie. Zoznamujú sa so základnými grafickými technikami - kresba, maľba, počítačová grafika a iné.</w:t>
      </w:r>
    </w:p>
    <w:p w:rsidR="0032466B" w:rsidRDefault="0032466B" w:rsidP="009C0E5D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Študenti sa zoznamujú so všetkými základnými postupmi pri tvorbe odevu a rozvíjajú svoje schopnosti a predpoklady pre budúce uplatnenie. Klasické znalosti sú rozšírené napr. o využitie informačných technológií a základy vizuálnej prezentácie</w:t>
      </w:r>
      <w:r w:rsidR="009C0E5D" w:rsidRPr="009C0E5D">
        <w:rPr>
          <w:rFonts w:ascii="Arial" w:hAnsi="Arial" w:cs="Arial"/>
          <w:color w:val="444444"/>
        </w:rPr>
        <w:t xml:space="preserve">. </w:t>
      </w:r>
    </w:p>
    <w:p w:rsidR="009C0E5D" w:rsidRDefault="0032466B" w:rsidP="009C0E5D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Počas štúdia sa študenti zapojujú do rôznych projektov, výstav alebo súťaží v rámci SR i v zahraničí.</w:t>
      </w:r>
    </w:p>
    <w:p w:rsidR="0032466B" w:rsidRPr="009C0E5D" w:rsidRDefault="0032466B" w:rsidP="009C0E5D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Veľa absolventov pokračuje v štúdiu na VŠ so zameraním</w:t>
      </w:r>
      <w:r w:rsidR="005427D3">
        <w:rPr>
          <w:rFonts w:ascii="Arial" w:hAnsi="Arial" w:cs="Arial"/>
          <w:color w:val="444444"/>
        </w:rPr>
        <w:t xml:space="preserve"> na umenie a dizajn. Profesionálne uplatnenie nachádzajú ako návrhári odevných ateliérov, módny </w:t>
      </w:r>
      <w:proofErr w:type="spellStart"/>
      <w:r w:rsidR="005427D3">
        <w:rPr>
          <w:rFonts w:ascii="Arial" w:hAnsi="Arial" w:cs="Arial"/>
          <w:color w:val="444444"/>
        </w:rPr>
        <w:t>stylisti</w:t>
      </w:r>
      <w:proofErr w:type="spellEnd"/>
      <w:r w:rsidR="005427D3">
        <w:rPr>
          <w:rFonts w:ascii="Arial" w:hAnsi="Arial" w:cs="Arial"/>
          <w:color w:val="444444"/>
        </w:rPr>
        <w:t>, prípadne i ako samostatný podnikatelia v oblasti výroby, nákupu a predaja odevov.</w:t>
      </w:r>
    </w:p>
    <w:p w:rsidR="009C0E5D" w:rsidRPr="00F61CBB" w:rsidRDefault="009C0E5D">
      <w:pPr>
        <w:rPr>
          <w:rFonts w:ascii="Arial" w:hAnsi="Arial" w:cs="Arial"/>
          <w:color w:val="3C3C3C"/>
        </w:rPr>
      </w:pPr>
    </w:p>
    <w:p w:rsidR="00F61CBB" w:rsidRDefault="00F61CBB">
      <w:pPr>
        <w:rPr>
          <w:rFonts w:ascii="Helvetica" w:hAnsi="Helvetica" w:cs="Helvetica"/>
          <w:b/>
          <w:color w:val="3C3C3C"/>
          <w:u w:val="single"/>
        </w:rPr>
      </w:pPr>
    </w:p>
    <w:p w:rsidR="00F61CBB" w:rsidRPr="00F61CBB" w:rsidRDefault="00F61CBB"/>
    <w:sectPr w:rsidR="00F61CBB" w:rsidRPr="00F6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C5"/>
    <w:rsid w:val="000B0DFB"/>
    <w:rsid w:val="0032466B"/>
    <w:rsid w:val="005427D3"/>
    <w:rsid w:val="007D2FC5"/>
    <w:rsid w:val="009C0E5D"/>
    <w:rsid w:val="00F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ore">
    <w:name w:val="more"/>
    <w:basedOn w:val="Normlny"/>
    <w:rsid w:val="007D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D2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ore">
    <w:name w:val="more"/>
    <w:basedOn w:val="Normlny"/>
    <w:rsid w:val="007D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D2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2014-02-17T13:52:00Z</dcterms:created>
  <dcterms:modified xsi:type="dcterms:W3CDTF">2014-02-17T15:18:00Z</dcterms:modified>
</cp:coreProperties>
</file>